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IntenseQuote"/>
        <w:ind w:left="0" w:right="864" w:hanging="0"/>
        <w:rPr/>
      </w:pPr>
      <w:r>
        <w:rPr>
          <w:sz w:val="52"/>
          <w:szCs w:val="52"/>
        </w:rPr>
        <w:t xml:space="preserve">Cahier de Charge </w:t>
      </w:r>
      <w:r>
        <w:rPr>
          <w:rFonts w:eastAsia="Calibri" w:cs="Tahoma"/>
          <w:i/>
          <w:iCs/>
          <w:color w:val="5B9BD5"/>
          <w:kern w:val="0"/>
          <w:sz w:val="52"/>
          <w:szCs w:val="52"/>
          <w:lang w:val="fr-BE" w:eastAsia="en-US" w:bidi="ar-SA"/>
        </w:rPr>
        <w:t>Projet Symfony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right="0" w:hanging="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left="360" w:right="0" w:hanging="0"/>
        <w:rPr>
          <w:color w:val="000000"/>
          <w:sz w:val="36"/>
        </w:rPr>
      </w:pPr>
      <w:r>
        <w:rPr>
          <w:color w:val="000000"/>
          <w:sz w:val="36"/>
        </w:rPr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Tahoma"/>
          <w:color w:val="000000"/>
          <w:kern w:val="0"/>
          <w:sz w:val="40"/>
          <w:szCs w:val="40"/>
          <w:lang w:val="fr-BE" w:eastAsia="en-US" w:bidi="ar-SA"/>
        </w:rPr>
      </w:pPr>
      <w:r>
        <w:rPr>
          <w:rFonts w:eastAsia="Calibri" w:cs="Tahoma"/>
          <w:color w:val="000000"/>
          <w:kern w:val="0"/>
          <w:sz w:val="40"/>
          <w:szCs w:val="40"/>
          <w:lang w:val="fr-BE" w:eastAsia="en-US" w:bidi="ar-SA"/>
        </w:rPr>
        <w:t>Présentation de Projet,</w:t>
      </w:r>
    </w:p>
    <w:p>
      <w:pPr>
        <w:pStyle w:val="ListParagraph"/>
        <w:numPr>
          <w:ilvl w:val="0"/>
          <w:numId w:val="1"/>
        </w:numPr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F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onctionnalité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,</w:t>
      </w:r>
    </w:p>
    <w:p>
      <w:pPr>
        <w:pStyle w:val="ListParagraph"/>
        <w:numPr>
          <w:ilvl w:val="0"/>
          <w:numId w:val="1"/>
        </w:numPr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CD</w:t>
      </w:r>
      <w:r>
        <w:rPr>
          <w:color w:val="000000"/>
          <w:sz w:val="36"/>
        </w:rPr>
        <w:t>,</w:t>
      </w:r>
    </w:p>
    <w:p>
      <w:pPr>
        <w:pStyle w:val="ListParagraph"/>
        <w:numPr>
          <w:ilvl w:val="0"/>
          <w:numId w:val="1"/>
        </w:numPr>
        <w:rPr/>
      </w:pPr>
      <w:r>
        <w:rPr>
          <w:color w:val="000000"/>
          <w:sz w:val="36"/>
        </w:rPr>
        <w:t>M</w:t>
      </w:r>
      <w:r>
        <w:rPr>
          <w:color w:val="000000"/>
          <w:sz w:val="36"/>
        </w:rPr>
        <w:t>LD,</w:t>
      </w:r>
    </w:p>
    <w:p>
      <w:pPr>
        <w:pStyle w:val="ListParagraph"/>
        <w:numPr>
          <w:ilvl w:val="0"/>
          <w:numId w:val="1"/>
        </w:numPr>
        <w:rPr/>
      </w:pPr>
      <w:r>
        <w:rPr>
          <w:color w:val="000000"/>
          <w:sz w:val="36"/>
        </w:rPr>
        <w:t>Contenue de Site-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Mockup,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Tahoma"/>
          <w:color w:val="000000"/>
          <w:kern w:val="0"/>
          <w:sz w:val="36"/>
          <w:szCs w:val="22"/>
          <w:lang w:val="fr-BE" w:eastAsia="en-US" w:bidi="ar-SA"/>
        </w:rPr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Mise en page graphique,</w:t>
      </w:r>
    </w:p>
    <w:p>
      <w:pPr>
        <w:pStyle w:val="ListParagraph"/>
        <w:numPr>
          <w:ilvl w:val="0"/>
          <w:numId w:val="1"/>
        </w:numPr>
        <w:rPr/>
      </w:pPr>
      <w:r>
        <w:rPr>
          <w:color w:val="000000"/>
          <w:sz w:val="36"/>
        </w:rPr>
        <w:t>Spécification</w:t>
      </w:r>
      <w:r>
        <w:rPr>
          <w:color w:val="000000"/>
          <w:sz w:val="36"/>
          <w:rPrChange w:id="0" w:author="Fatimzahra Ridani" w:date="2019-10-22T12:32:00Z"/>
        </w:rPr>
        <w:t xml:space="preserve">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technique,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left="360" w:right="0" w:hanging="0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>
          <w:rFonts w:ascii="Calibri" w:hAnsi="Calibri" w:eastAsia="Calibri" w:cs="Tahoma"/>
          <w:color w:val="000000"/>
          <w:kern w:val="0"/>
          <w:sz w:val="40"/>
          <w:szCs w:val="40"/>
          <w:u w:val="single"/>
          <w:lang w:val="fr-BE" w:eastAsia="en-US" w:bidi="ar-SA"/>
        </w:rPr>
      </w:pPr>
      <w:r>
        <w:rPr>
          <w:rFonts w:eastAsia="Calibri" w:cs="Tahoma"/>
          <w:color w:val="000000"/>
          <w:kern w:val="0"/>
          <w:sz w:val="40"/>
          <w:szCs w:val="40"/>
          <w:u w:val="single"/>
          <w:lang w:val="fr-BE" w:eastAsia="en-US" w:bidi="ar-SA"/>
        </w:rPr>
        <w:t>1- Présentation de Projet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le projet est </w:t>
      </w:r>
      <w:r>
        <w:rPr/>
        <w:t>nommé</w:t>
      </w:r>
      <w:r>
        <w:rPr/>
        <w:t xml:space="preserve"> « </w:t>
      </w:r>
      <w:r>
        <w:rPr>
          <w:b/>
          <w:bCs/>
        </w:rPr>
        <w:t>Trip Planner </w:t>
      </w:r>
      <w:r>
        <w:rPr/>
        <w:t xml:space="preserve">», c’est un site de gestion et organisation des excursions, ses excursions sont </w:t>
      </w:r>
      <w:r>
        <w:rPr/>
        <w:t>planifier</w:t>
      </w:r>
      <w:r>
        <w:rPr/>
        <w:t xml:space="preserve"> par un utilisateur </w:t>
      </w:r>
      <w:r>
        <w:rPr/>
        <w:t>Membre de site (il faut se logger)</w:t>
      </w:r>
      <w:r>
        <w:rPr/>
        <w:t xml:space="preserve"> qui  peut inviter d’autres utilisateurs pour faire l’excursion ensemble, don</w:t>
      </w:r>
      <w:r>
        <w:rPr/>
        <w:t>c</w:t>
      </w:r>
      <w:r>
        <w:rPr/>
        <w:t xml:space="preserve"> le </w:t>
      </w:r>
      <w:r>
        <w:rPr/>
        <w:t>planificateur</w:t>
      </w:r>
      <w:r>
        <w:rPr/>
        <w:t xml:space="preserve"> de l’excursion crée un groupe dont il est admin </w:t>
      </w:r>
      <w:r>
        <w:rPr/>
        <w:t xml:space="preserve">et détermine le thème de l’excursion, les dates, la destination, l’hébergement ainsi que les activités prévus pour le séjours. </w:t>
      </w:r>
    </w:p>
    <w:p>
      <w:pPr>
        <w:pStyle w:val="Normal"/>
        <w:rPr/>
      </w:pPr>
      <w:r>
        <w:rPr/>
        <w:t xml:space="preserve">l’utilisateur qui consulte le site n’as pas besoin de se logger pour effectuer un recherche des excursions par dates ou par pays , il peut contacter l’admin par Chat, mais il ne peux joindre un Groupe sauf s’il est logger </w:t>
      </w:r>
      <w:r>
        <w:rPr/>
        <w:t>et que l’admin lui envoie une invitation et qu’il l’accepte.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0"/>
        </w:numPr>
        <w:ind w:left="1440" w:right="0" w:hanging="0"/>
        <w:jc w:val="center"/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 </w:t>
      </w:r>
      <w:r>
        <w:rPr>
          <w:rFonts w:eastAsia="Calibri" w:cs="Tahoma"/>
          <w:color w:val="000000"/>
          <w:kern w:val="0"/>
          <w:sz w:val="36"/>
          <w:szCs w:val="22"/>
          <w:u w:val="single"/>
          <w:lang w:val="fr-BE" w:eastAsia="en-US" w:bidi="ar-SA"/>
        </w:rPr>
        <w:t xml:space="preserve">2- </w:t>
      </w:r>
      <w:r>
        <w:rPr>
          <w:rFonts w:eastAsia="Calibri" w:cs="Tahoma"/>
          <w:color w:val="000000"/>
          <w:kern w:val="0"/>
          <w:sz w:val="36"/>
          <w:szCs w:val="22"/>
          <w:u w:val="single"/>
          <w:lang w:val="fr-BE" w:eastAsia="en-US" w:bidi="ar-SA"/>
        </w:rPr>
        <w:t>F</w:t>
      </w:r>
      <w:r>
        <w:rPr>
          <w:rFonts w:eastAsia="Calibri" w:cs="Tahoma"/>
          <w:color w:val="000000"/>
          <w:kern w:val="0"/>
          <w:sz w:val="36"/>
          <w:szCs w:val="22"/>
          <w:u w:val="single"/>
          <w:lang w:val="fr-BE" w:eastAsia="en-US" w:bidi="ar-SA"/>
        </w:rPr>
        <w:t>onctionnalités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1. Inscription Membre:</w:t>
      </w:r>
    </w:p>
    <w:p>
      <w:pPr>
        <w:pStyle w:val="Normal"/>
        <w:ind w:left="360" w:right="0" w:hanging="0"/>
        <w:rPr/>
      </w:pPr>
      <w:r>
        <w:rPr/>
        <w:t xml:space="preserve">L’inscription d’un membre est obligatoire afin de </w:t>
      </w:r>
      <w:r>
        <w:rPr/>
        <w:t>crée un groupe, des excursions ou joindre un groupe</w:t>
      </w:r>
      <w:r>
        <w:rPr/>
        <w:t xml:space="preserve">. </w:t>
      </w:r>
    </w:p>
    <w:p>
      <w:pPr>
        <w:pStyle w:val="Normal"/>
        <w:ind w:left="360" w:right="0" w:hanging="0"/>
        <w:rPr/>
      </w:pPr>
      <w:r>
        <w:rPr/>
        <w:t xml:space="preserve">Le membre devra fournir les informations suivantes : </w:t>
      </w:r>
    </w:p>
    <w:p>
      <w:pPr>
        <w:pStyle w:val="Normal"/>
        <w:ind w:left="360" w:right="0" w:hanging="0"/>
        <w:rPr/>
      </w:pPr>
      <w:r>
        <w:rPr/>
        <w:t xml:space="preserve">- Nom - Prénom - Adresse mail - Pays - Téléphone - Mot de passe 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 xml:space="preserve">2. Les informations nécessaires à </w:t>
      </w:r>
      <w:r>
        <w:rPr>
          <w:b/>
          <w:bCs/>
        </w:rPr>
        <w:t xml:space="preserve">la 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>création</w:t>
      </w:r>
      <w:r>
        <w:rPr>
          <w:b/>
          <w:bCs/>
        </w:rPr>
        <w:t xml:space="preserve"> </w:t>
      </w:r>
      <w:r>
        <w:rPr>
          <w:b/>
          <w:bCs/>
        </w:rPr>
        <w:t xml:space="preserve">d’une excursion(Trip) </w:t>
      </w:r>
      <w:r>
        <w:rPr>
          <w:b/>
          <w:bCs/>
        </w:rPr>
        <w:t xml:space="preserve">sont : </w:t>
      </w:r>
    </w:p>
    <w:p>
      <w:pPr>
        <w:pStyle w:val="Normal"/>
        <w:ind w:left="360" w:right="0" w:hanging="0"/>
        <w:rPr/>
      </w:pPr>
      <w:r>
        <w:rPr/>
        <w:t>- Un titre  - Une description courte - Une description longue - Pays - Ville ,</w:t>
      </w:r>
    </w:p>
    <w:p>
      <w:pPr>
        <w:pStyle w:val="Normal"/>
        <w:ind w:left="360" w:right="0" w:hanging="0"/>
        <w:rPr/>
      </w:pPr>
      <w:r>
        <w:rPr/>
        <w:t xml:space="preserve">Après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 xml:space="preserve">création </w:t>
      </w:r>
      <w:r>
        <w:rPr/>
        <w:t xml:space="preserve"> l’</w:t>
      </w:r>
      <w:r>
        <w:rPr/>
        <w:t xml:space="preserve">excursion </w:t>
      </w:r>
      <w:r>
        <w:rPr/>
        <w:t xml:space="preserve"> est automatiquement disponible sur l’application et </w:t>
      </w:r>
      <w:r>
        <w:rPr/>
        <w:t>apparaîtra</w:t>
      </w:r>
      <w:r>
        <w:rPr/>
        <w:t xml:space="preserve"> dans la liste des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 xml:space="preserve">Excursions </w:t>
      </w:r>
      <w:r>
        <w:rPr/>
        <w:t xml:space="preserve">dans la zone membre. </w:t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3. Modification d’un</w:t>
      </w:r>
      <w:r>
        <w:rPr>
          <w:b/>
          <w:bCs/>
        </w:rPr>
        <w:t>e</w:t>
      </w:r>
      <w:r>
        <w:rPr>
          <w:b/>
          <w:bCs/>
        </w:rPr>
        <w:t xml:space="preserve"> 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>excursion:</w:t>
      </w:r>
    </w:p>
    <w:p>
      <w:pPr>
        <w:pStyle w:val="Normal"/>
        <w:ind w:left="360" w:right="0" w:hanging="0"/>
        <w:rPr/>
      </w:pPr>
      <w:r>
        <w:rPr/>
        <w:t>La modification d’un</w:t>
      </w:r>
      <w:r>
        <w:rPr/>
        <w:t>e</w:t>
      </w:r>
      <w:r>
        <w:rPr/>
        <w:t xml:space="preserve"> </w:t>
      </w:r>
      <w:r>
        <w:rPr/>
        <w:t>excursion</w:t>
      </w:r>
      <w:r>
        <w:rPr/>
        <w:t xml:space="preserve"> se fera à partir de la zone membre et devra respecter les mêmes contraintes que pour l’enregistrement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4. Suppression d’un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 xml:space="preserve">e </w:t>
      </w:r>
      <w:r>
        <w:rPr>
          <w:rFonts w:eastAsia="Calibri" w:cs="Tahoma"/>
          <w:b/>
          <w:bCs/>
          <w:color w:val="auto"/>
          <w:kern w:val="0"/>
          <w:sz w:val="22"/>
          <w:szCs w:val="22"/>
          <w:lang w:val="fr-BE" w:eastAsia="en-US" w:bidi="ar-SA"/>
        </w:rPr>
        <w:t>excursion</w:t>
      </w:r>
      <w:r>
        <w:rPr>
          <w:b/>
          <w:bCs/>
        </w:rPr>
        <w:t>:</w:t>
      </w:r>
    </w:p>
    <w:p>
      <w:pPr>
        <w:pStyle w:val="Normal"/>
        <w:ind w:left="360" w:right="0" w:hanging="0"/>
        <w:rPr/>
      </w:pPr>
      <w:r>
        <w:rPr/>
        <w:t xml:space="preserve"> </w:t>
      </w:r>
      <w:r>
        <w:rPr/>
        <w:t>La suppression d’un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 xml:space="preserve">e excursion </w:t>
      </w:r>
      <w:r>
        <w:rPr/>
        <w:t xml:space="preserve">se fera à partir de la zone membre. Cette suppression aura pour effet de désactiver le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groupe basé sur cette excursion</w:t>
      </w:r>
      <w:r>
        <w:rPr/>
        <w:t xml:space="preserve">. 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>5. Recherche d’un</w:t>
      </w:r>
      <w:r>
        <w:rPr>
          <w:b/>
          <w:bCs/>
        </w:rPr>
        <w:t>e excursion :</w:t>
      </w:r>
    </w:p>
    <w:p>
      <w:pPr>
        <w:pStyle w:val="Normal"/>
        <w:ind w:left="360" w:right="0" w:hanging="0"/>
        <w:rPr/>
      </w:pPr>
      <w:r>
        <w:rPr/>
        <w:t xml:space="preserve"> </w:t>
      </w:r>
      <w:r>
        <w:rPr/>
        <w:t>La recherche d’un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e excursion</w:t>
      </w:r>
      <w:r>
        <w:rPr/>
        <w:t xml:space="preserve"> peut s’effectuer par tous (Membre ou pas). </w:t>
      </w:r>
    </w:p>
    <w:p>
      <w:pPr>
        <w:pStyle w:val="Normal"/>
        <w:ind w:left="360" w:right="0" w:hanging="0"/>
        <w:rPr/>
      </w:pPr>
      <w:r>
        <w:rPr/>
        <w:t xml:space="preserve">Les critères de recherche seront les suivants : </w:t>
      </w:r>
    </w:p>
    <w:p>
      <w:pPr>
        <w:pStyle w:val="Normal"/>
        <w:ind w:left="360" w:right="0" w:hanging="0"/>
        <w:rPr/>
      </w:pPr>
      <w:r>
        <w:rPr/>
        <w:t>- Destination.</w:t>
      </w:r>
    </w:p>
    <w:p>
      <w:pPr>
        <w:pStyle w:val="Normal"/>
        <w:ind w:left="360" w:right="0" w:hanging="0"/>
        <w:rPr/>
      </w:pPr>
      <w:r>
        <w:rPr/>
        <w:t>- Dates.</w:t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 xml:space="preserve">Le résultat de la recherche sera présenté sous forme d’une liste reprenant : </w:t>
      </w:r>
    </w:p>
    <w:p>
      <w:pPr>
        <w:pStyle w:val="Normal"/>
        <w:ind w:left="360" w:right="0" w:hanging="0"/>
        <w:rPr/>
      </w:pPr>
      <w:r>
        <w:rPr/>
        <w:t>- La photo  - L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a destination</w:t>
      </w:r>
      <w:r>
        <w:rPr/>
        <w:t xml:space="preserve"> - La description courte – Date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arrivé</w:t>
      </w:r>
      <w:r>
        <w:rPr/>
        <w:t xml:space="preserve"> – Date retour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>
          <w:b/>
          <w:b/>
          <w:bCs/>
        </w:rPr>
      </w:pPr>
      <w:r>
        <w:rPr>
          <w:b/>
          <w:bCs/>
        </w:rPr>
        <w:t xml:space="preserve">6. Consulter une </w:t>
      </w:r>
      <w:r>
        <w:rPr>
          <w:b/>
          <w:bCs/>
        </w:rPr>
        <w:t>excursion: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  <w:t>La fiche d’un</w:t>
      </w:r>
      <w:r>
        <w:rPr/>
        <w:t>e</w:t>
      </w:r>
      <w:r>
        <w:rPr/>
        <w:t xml:space="preserve">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excursion</w:t>
      </w:r>
      <w:r>
        <w:rPr/>
        <w:t xml:space="preserve"> devra fournir toutes les caractéristiques du </w:t>
      </w:r>
      <w:r>
        <w:rPr>
          <w:rFonts w:eastAsia="Calibri" w:cs="Tahoma"/>
          <w:color w:val="auto"/>
          <w:kern w:val="0"/>
          <w:sz w:val="22"/>
          <w:szCs w:val="22"/>
          <w:lang w:val="fr-BE" w:eastAsia="en-US" w:bidi="ar-SA"/>
        </w:rPr>
        <w:t>l’excursion</w:t>
      </w:r>
      <w:r>
        <w:rPr/>
        <w:t xml:space="preserve"> ainsi que </w:t>
      </w:r>
      <w:r>
        <w:rPr/>
        <w:t>la position de la destination</w:t>
      </w:r>
      <w:r>
        <w:rPr/>
        <w:t xml:space="preserve"> sur une carte GOOGLE et la météo actuelle. </w:t>
      </w:r>
    </w:p>
    <w:p>
      <w:pPr>
        <w:pStyle w:val="Normal"/>
        <w:ind w:left="360" w:right="0" w:hanging="0"/>
        <w:rPr/>
      </w:pPr>
      <w:r>
        <w:rPr/>
        <w:t xml:space="preserve">Elle devra également permettre la consultation des avis et l’ajout d’un avis. </w:t>
      </w:r>
    </w:p>
    <w:p>
      <w:pPr>
        <w:pStyle w:val="Normal"/>
        <w:ind w:left="360" w:right="0" w:hanging="0"/>
        <w:rPr/>
      </w:pPr>
      <w:r>
        <w:rPr/>
        <w:t>Elle affichera également les informations générales (nom, Prénom, Pays) du p</w:t>
      </w:r>
      <w:r>
        <w:rPr/>
        <w:t>lanificateur (organisateur),</w:t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ind w:left="360" w:right="0" w:hanging="0"/>
        <w:rPr/>
      </w:pPr>
      <w:r>
        <w:rPr/>
      </w:r>
    </w:p>
    <w:p>
      <w:pPr>
        <w:pStyle w:val="Normal"/>
        <w:widowControl/>
        <w:overflowPunct w:val="false"/>
        <w:bidi w:val="0"/>
        <w:spacing w:lineRule="auto" w:line="259" w:before="0" w:after="160"/>
        <w:ind w:left="397" w:right="0" w:hanging="0"/>
        <w:jc w:val="left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3-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CD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(Modèle Conceptuel de Données)</w:t>
      </w:r>
      <w:r>
        <w:rPr>
          <w:rFonts w:eastAsia="Calibri" w:cs="Tahoma" w:ascii="Verdana;sans-serif" w:hAnsi="Verdana;sans-serif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  <w:t xml:space="preserve"> </w:t>
      </w:r>
    </w:p>
    <w:p>
      <w:pPr>
        <w:pStyle w:val="ListParagraph"/>
        <w:rPr>
          <w:rFonts w:ascii="Verdana;sans-serif" w:hAnsi="Verdana;sans-serif" w:eastAsia="Calibri" w:cs="Tahoma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</w:pPr>
      <w:r>
        <w:rPr/>
      </w:r>
    </w:p>
    <w:p>
      <w:pPr>
        <w:pStyle w:val="ListParagraph"/>
        <w:rPr>
          <w:rFonts w:ascii="Verdana;sans-serif" w:hAnsi="Verdana;sans-serif" w:eastAsia="Calibri" w:cs="Tahoma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</w:pPr>
      <w:r>
        <w:rPr/>
      </w:r>
    </w:p>
    <w:p>
      <w:pPr>
        <w:pStyle w:val="ListParagraph"/>
        <w:rPr>
          <w:rFonts w:ascii="Verdana;sans-serif" w:hAnsi="Verdana;sans-serif" w:eastAsia="Calibri" w:cs="Tahoma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</w:pPr>
      <w:r>
        <w:rPr/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-899795</wp:posOffset>
            </wp:positionH>
            <wp:positionV relativeFrom="paragraph">
              <wp:posOffset>-5080</wp:posOffset>
            </wp:positionV>
            <wp:extent cx="7560310" cy="536575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/>
      </w:pP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4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-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L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D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(Modèle L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ogique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 xml:space="preserve"> de Données)</w:t>
      </w:r>
      <w:r>
        <w:rPr>
          <w:rFonts w:eastAsia="Calibri" w:cs="Tahoma" w:ascii="Verdana;sans-serif" w:hAnsi="Verdana;sans-serif"/>
          <w:b w:val="false"/>
          <w:i w:val="false"/>
          <w:caps w:val="false"/>
          <w:smallCaps w:val="false"/>
          <w:color w:val="000000"/>
          <w:spacing w:val="0"/>
          <w:kern w:val="0"/>
          <w:sz w:val="20"/>
          <w:szCs w:val="22"/>
          <w:lang w:val="fr-BE" w:eastAsia="en-US" w:bidi="ar-SA"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369175" cy="46259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17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jc w:val="center"/>
        <w:rPr/>
      </w:pPr>
      <w:r>
        <w:rPr>
          <w:color w:val="000000"/>
          <w:sz w:val="36"/>
        </w:rPr>
        <w:t xml:space="preserve">5- </w:t>
      </w:r>
      <w:r>
        <w:rPr>
          <w:color w:val="000000"/>
          <w:sz w:val="36"/>
        </w:rPr>
        <w:t>Contenue de Site-</w:t>
      </w:r>
      <w:r>
        <w:rPr>
          <w:rFonts w:eastAsia="Calibri" w:cs="Tahoma"/>
          <w:color w:val="000000"/>
          <w:kern w:val="0"/>
          <w:sz w:val="36"/>
          <w:szCs w:val="22"/>
          <w:lang w:val="fr-BE" w:eastAsia="en-US" w:bidi="ar-SA"/>
        </w:rPr>
        <w:t>Mockup,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j’ai utilisée une template gratuite pour présenter la structure de mon site que je vais adapter et modifier selon mes besoins.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335520" cy="44132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Style w:val="LienInternet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-899795</wp:posOffset>
            </wp:positionH>
            <wp:positionV relativeFrom="paragraph">
              <wp:posOffset>69215</wp:posOffset>
            </wp:positionV>
            <wp:extent cx="7560310" cy="425323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-899795</wp:posOffset>
            </wp:positionH>
            <wp:positionV relativeFrom="paragraph">
              <wp:posOffset>4113530</wp:posOffset>
            </wp:positionV>
            <wp:extent cx="7560310" cy="49771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-899795</wp:posOffset>
            </wp:positionH>
            <wp:positionV relativeFrom="paragraph">
              <wp:posOffset>89535</wp:posOffset>
            </wp:positionV>
            <wp:extent cx="7514590" cy="46164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459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before="0" w:after="160"/>
        <w:ind w:left="360" w:right="0" w:hanging="0"/>
        <w:rPr/>
      </w:pPr>
      <w:r>
        <w:rPr/>
      </w:r>
    </w:p>
    <w:sectPr>
      <w:headerReference w:type="default" r:id="rId8"/>
      <w:footerReference w:type="default" r:id="rId9"/>
      <w:type w:val="nextPage"/>
      <w:pgSz w:w="11906" w:h="16838"/>
      <w:pgMar w:left="1417" w:right="1417" w:header="708" w:top="1417" w:footer="708" w:bottom="141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Verdana">
    <w:altName w:val="sans-serif"/>
    <w:charset w:val="00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Pieddepage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Entte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-"/>
      <w:lvlJc w:val="left"/>
      <w:pPr>
        <w:ind w:left="720" w:hanging="360"/>
      </w:pPr>
      <w:rPr>
        <w:sz w:val="36"/>
        <w:rFonts w:eastAsia="Calibri" w:cs="Tahoma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 w:val="20"/>
        <w:szCs w:val="22"/>
        <w:lang w:val="fr-BE" w:eastAsia="en-US" w:bidi="ar-SA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spacing w:lineRule="auto" w:line="259" w:before="0" w:after="160"/>
      <w:jc w:val="left"/>
    </w:pPr>
    <w:rPr>
      <w:rFonts w:ascii="Calibri" w:hAnsi="Calibri" w:eastAsia="Calibri" w:cs="Tahoma"/>
      <w:color w:val="auto"/>
      <w:kern w:val="0"/>
      <w:sz w:val="22"/>
      <w:szCs w:val="22"/>
      <w:lang w:val="fr-BE" w:eastAsia="en-US" w:bidi="ar-SA"/>
    </w:rPr>
  </w:style>
  <w:style w:type="paragraph" w:styleId="Titre1">
    <w:name w:val="Heading 1"/>
    <w:basedOn w:val="Normal"/>
    <w:next w:val="Normal"/>
    <w:qFormat/>
    <w:pPr>
      <w:keepNext w:val="true"/>
      <w:keepLines/>
      <w:spacing w:before="240" w:after="0"/>
      <w:outlineLvl w:val="0"/>
    </w:pPr>
    <w:rPr>
      <w:rFonts w:ascii="Calibri Light" w:hAnsi="Calibri Light" w:eastAsia="Calibri" w:cs="Tahoma"/>
      <w:color w:val="2E74B5"/>
      <w:sz w:val="32"/>
      <w:szCs w:val="32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qFormat/>
    <w:rPr>
      <w:rFonts w:ascii="Calibri Light" w:hAnsi="Calibri Light" w:eastAsia="Calibri" w:cs="Tahoma"/>
      <w:color w:val="2E74B5"/>
      <w:sz w:val="32"/>
      <w:szCs w:val="32"/>
    </w:rPr>
  </w:style>
  <w:style w:type="character" w:styleId="QuoteChar">
    <w:name w:val="Quote Char"/>
    <w:basedOn w:val="DefaultParagraphFont"/>
    <w:qFormat/>
    <w:rPr>
      <w:i/>
      <w:iCs/>
      <w:color w:val="404040"/>
    </w:rPr>
  </w:style>
  <w:style w:type="character" w:styleId="IntenseQuoteChar">
    <w:name w:val="Intense Quote Char"/>
    <w:basedOn w:val="DefaultParagraphFont"/>
    <w:qFormat/>
    <w:rPr>
      <w:i/>
      <w:iCs/>
      <w:color w:val="5B9BD5"/>
    </w:rPr>
  </w:style>
  <w:style w:type="character" w:styleId="HeaderChar">
    <w:name w:val="Header Char"/>
    <w:basedOn w:val="DefaultParagraphFont"/>
    <w:qFormat/>
    <w:rPr/>
  </w:style>
  <w:style w:type="character" w:styleId="FooterChar">
    <w:name w:val="Footer Char"/>
    <w:basedOn w:val="DefaultParagraphFont"/>
    <w:qFormat/>
    <w:rPr/>
  </w:style>
  <w:style w:type="character" w:styleId="LienInternet">
    <w:name w:val="Lien Internet"/>
    <w:basedOn w:val="DefaultParagraphFont"/>
    <w:rPr>
      <w:color w:val="0000FF"/>
      <w:u w:val="single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Spacing">
    <w:name w:val="No Spacing"/>
    <w:qFormat/>
    <w:pPr>
      <w:widowControl/>
      <w:overflowPunct w:val="false"/>
      <w:bidi w:val="0"/>
      <w:spacing w:lineRule="auto" w:line="240" w:before="0" w:after="0"/>
      <w:jc w:val="left"/>
    </w:pPr>
    <w:rPr>
      <w:rFonts w:ascii="Calibri" w:hAnsi="Calibri" w:eastAsia="Calibri" w:cs="Tahoma"/>
      <w:color w:val="auto"/>
      <w:kern w:val="0"/>
      <w:sz w:val="22"/>
      <w:szCs w:val="22"/>
      <w:lang w:val="fr-BE" w:eastAsia="en-US" w:bidi="ar-SA"/>
    </w:rPr>
  </w:style>
  <w:style w:type="paragraph" w:styleId="Quote">
    <w:name w:val="Quote"/>
    <w:basedOn w:val="Normal"/>
    <w:next w:val="Normal"/>
    <w:qFormat/>
    <w:pPr>
      <w:spacing w:before="200" w:after="160"/>
      <w:ind w:left="864" w:right="864" w:hanging="0"/>
      <w:jc w:val="center"/>
    </w:pPr>
    <w:rPr>
      <w:i/>
      <w:iCs/>
      <w:color w:val="404040"/>
    </w:rPr>
  </w:style>
  <w:style w:type="paragraph" w:styleId="IntenseQuote">
    <w:name w:val="Intense Quote"/>
    <w:basedOn w:val="Normal"/>
    <w:next w:val="Normal"/>
    <w:qFormat/>
    <w:pPr>
      <w:pBdr>
        <w:top w:val="single" w:sz="4" w:space="10" w:color="5B9BD5"/>
        <w:bottom w:val="single" w:sz="4" w:space="10" w:color="5B9BD5"/>
      </w:pBdr>
      <w:spacing w:before="360" w:after="360"/>
      <w:ind w:left="864" w:right="864" w:hanging="0"/>
      <w:jc w:val="center"/>
    </w:pPr>
    <w:rPr>
      <w:i/>
      <w:iCs/>
      <w:color w:val="5B9BD5"/>
    </w:rPr>
  </w:style>
  <w:style w:type="paragraph" w:styleId="Entteetpieddepage">
    <w:name w:val="En-tête et pied de page"/>
    <w:basedOn w:val="Normal"/>
    <w:qFormat/>
    <w:pPr/>
    <w:rPr/>
  </w:style>
  <w:style w:type="paragraph" w:styleId="Entte">
    <w:name w:val="Header"/>
    <w:basedOn w:val="Normal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Pieddepage">
    <w:name w:val="Footer"/>
    <w:basedOn w:val="Normal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60"/>
      <w:ind w:left="720" w:right="0" w:hanging="0"/>
      <w:contextualSpacing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Application>LibreOffice/6.3.0.4$Windows_X86_64 LibreOffice_project/057fc023c990d676a43019934386b85b21a9ee99</Application>
  <Pages>9</Pages>
  <Words>442</Words>
  <Characters>2331</Characters>
  <CharactersWithSpaces>2754</CharactersWithSpaces>
  <Paragraphs>39</Paragraphs>
  <Company>Interface3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2019-10-22T13:22:00Z</dcterms:created>
  <dc:creator>Fatimzahra Ridani</dc:creator>
  <dc:description/>
  <dc:language>fr-FR</dc:language>
  <cp:lastModifiedBy/>
  <dcterms:modified xsi:type="dcterms:W3CDTF">2020-03-27T09:28:30Z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Interface3</vt:lpwstr>
  </property>
  <property fmtid="{D5CDD505-2E9C-101B-9397-08002B2CF9AE}" pid="4" name="ContentTypeId">
    <vt:lpwstr>0x0101007A7BEB8C97B5FE41B1402BB5C354919D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inksUpToDate">
    <vt:bool>0</vt:bool>
  </property>
  <property fmtid="{D5CDD505-2E9C-101B-9397-08002B2CF9AE}" pid="8" name="ScaleCrop">
    <vt:bool>0</vt:bool>
  </property>
  <property fmtid="{D5CDD505-2E9C-101B-9397-08002B2CF9AE}" pid="9" name="ShareDoc">
    <vt:bool>0</vt:bool>
  </property>
</Properties>
</file>